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50DEB" w14:textId="77777777" w:rsidR="008A2062" w:rsidRPr="00AE058D" w:rsidRDefault="008A2062" w:rsidP="008A2062">
      <w:pPr>
        <w:jc w:val="both"/>
        <w:rPr>
          <w:sz w:val="22"/>
          <w:szCs w:val="22"/>
          <w:lang w:val="cs-CZ"/>
        </w:rPr>
      </w:pPr>
      <w:r w:rsidRPr="00AE058D">
        <w:rPr>
          <w:b/>
          <w:sz w:val="22"/>
          <w:szCs w:val="22"/>
          <w:lang w:val="cs-CZ"/>
        </w:rPr>
        <w:t>Smlouva:</w:t>
      </w:r>
      <w:r w:rsidRPr="00AE058D">
        <w:rPr>
          <w:sz w:val="22"/>
          <w:szCs w:val="22"/>
          <w:lang w:val="cs-CZ"/>
        </w:rPr>
        <w:t xml:space="preserve"> </w:t>
      </w:r>
      <w:r w:rsidRPr="00AE058D">
        <w:rPr>
          <w:b/>
          <w:sz w:val="22"/>
          <w:szCs w:val="22"/>
          <w:lang w:val="cs-CZ"/>
        </w:rPr>
        <w:t xml:space="preserve"> Telematika 2025 – Řízení provozu MHD</w:t>
      </w:r>
    </w:p>
    <w:p w14:paraId="5823CBA2" w14:textId="70561581" w:rsidR="008A2062" w:rsidRPr="00AE058D" w:rsidRDefault="008A2062" w:rsidP="008A2062">
      <w:pPr>
        <w:jc w:val="both"/>
        <w:rPr>
          <w:sz w:val="22"/>
          <w:szCs w:val="22"/>
          <w:lang w:val="cs-CZ"/>
        </w:rPr>
      </w:pPr>
      <w:r w:rsidRPr="00AE058D">
        <w:rPr>
          <w:b/>
          <w:sz w:val="22"/>
          <w:szCs w:val="22"/>
          <w:lang w:val="cs-CZ"/>
        </w:rPr>
        <w:t>Číslo smlouvy Objednatele:</w:t>
      </w:r>
      <w:r w:rsidRPr="00AE058D">
        <w:rPr>
          <w:sz w:val="22"/>
          <w:szCs w:val="22"/>
          <w:lang w:val="cs-CZ"/>
        </w:rPr>
        <w:t xml:space="preserve"> D</w:t>
      </w:r>
      <w:bookmarkStart w:id="0" w:name="_GoBack"/>
      <w:bookmarkEnd w:id="0"/>
      <w:r w:rsidR="00BE0776">
        <w:rPr>
          <w:sz w:val="22"/>
          <w:szCs w:val="22"/>
          <w:lang w:val="cs-CZ"/>
        </w:rPr>
        <w:t>OD</w:t>
      </w:r>
      <w:r w:rsidRPr="00AE058D">
        <w:rPr>
          <w:sz w:val="22"/>
          <w:szCs w:val="22"/>
          <w:lang w:val="cs-CZ"/>
        </w:rPr>
        <w:t>20242758</w:t>
      </w:r>
    </w:p>
    <w:p w14:paraId="6D03D14C" w14:textId="33626185" w:rsidR="00323287" w:rsidRPr="00AE058D" w:rsidRDefault="008A2062" w:rsidP="00323287">
      <w:pPr>
        <w:jc w:val="both"/>
        <w:rPr>
          <w:b/>
          <w:sz w:val="22"/>
          <w:szCs w:val="22"/>
          <w:lang w:val="cs-CZ"/>
        </w:rPr>
      </w:pPr>
      <w:r w:rsidRPr="00AE058D">
        <w:rPr>
          <w:b/>
          <w:sz w:val="22"/>
          <w:szCs w:val="22"/>
          <w:lang w:val="cs-CZ"/>
        </w:rPr>
        <w:t xml:space="preserve">Číslo smlouvy Zhotovitele: </w:t>
      </w:r>
      <w:r w:rsidRPr="00AE058D">
        <w:rPr>
          <w:sz w:val="22"/>
          <w:szCs w:val="22"/>
          <w:highlight w:val="cyan"/>
          <w:lang w:val="cs-CZ"/>
        </w:rPr>
        <w:t>[DOPLNÍ DODAVATEL PŘED PODPISEM SMLOUVY]</w:t>
      </w:r>
    </w:p>
    <w:p w14:paraId="3E04A93A" w14:textId="2C4383F7" w:rsidR="00CA172B" w:rsidRPr="00AE058D" w:rsidRDefault="00C02F63" w:rsidP="00AE058D">
      <w:pPr>
        <w:pStyle w:val="Nadpis1"/>
        <w:keepNext w:val="0"/>
        <w:spacing w:before="360" w:after="360" w:line="216" w:lineRule="auto"/>
        <w:ind w:left="284" w:hanging="284"/>
        <w:rPr>
          <w:rFonts w:ascii="Times New Roman" w:hAnsi="Times New Roman" w:cs="Times New Roman"/>
          <w:sz w:val="28"/>
          <w:szCs w:val="28"/>
          <w:lang w:val="cs-CZ"/>
        </w:rPr>
      </w:pPr>
      <w:r w:rsidRPr="00AE058D">
        <w:rPr>
          <w:rFonts w:ascii="Times New Roman" w:hAnsi="Times New Roman" w:cs="Times New Roman"/>
          <w:sz w:val="28"/>
          <w:szCs w:val="28"/>
          <w:lang w:val="cs-CZ"/>
        </w:rPr>
        <w:t xml:space="preserve">█ </w:t>
      </w:r>
      <w:r w:rsidR="00982458" w:rsidRPr="00AE058D">
        <w:rPr>
          <w:rFonts w:ascii="Times New Roman" w:hAnsi="Times New Roman" w:cs="Times New Roman"/>
          <w:bCs w:val="0"/>
          <w:kern w:val="0"/>
          <w:sz w:val="28"/>
          <w:szCs w:val="28"/>
          <w:lang w:val="cs-CZ"/>
        </w:rPr>
        <w:t xml:space="preserve">Příloha č. 12 Smlouvy </w:t>
      </w:r>
      <w:r w:rsidR="00F70D34" w:rsidRPr="00AE058D">
        <w:rPr>
          <w:rFonts w:ascii="Times New Roman" w:hAnsi="Times New Roman" w:cs="Times New Roman"/>
          <w:bCs w:val="0"/>
          <w:kern w:val="0"/>
          <w:sz w:val="28"/>
          <w:szCs w:val="28"/>
          <w:lang w:val="cs-CZ"/>
        </w:rPr>
        <w:t>–</w:t>
      </w:r>
      <w:r w:rsidR="00982458" w:rsidRPr="00AE058D">
        <w:rPr>
          <w:rFonts w:ascii="Times New Roman" w:hAnsi="Times New Roman" w:cs="Times New Roman"/>
          <w:bCs w:val="0"/>
          <w:kern w:val="0"/>
          <w:sz w:val="28"/>
          <w:szCs w:val="28"/>
          <w:lang w:val="cs-CZ"/>
        </w:rPr>
        <w:t xml:space="preserve"> </w:t>
      </w:r>
      <w:r w:rsidR="007A23DA" w:rsidRPr="00AE058D">
        <w:rPr>
          <w:rFonts w:ascii="Times New Roman" w:hAnsi="Times New Roman" w:cs="Times New Roman"/>
          <w:sz w:val="28"/>
          <w:szCs w:val="28"/>
          <w:lang w:val="cs-CZ"/>
        </w:rPr>
        <w:t xml:space="preserve">Seznam </w:t>
      </w:r>
      <w:r w:rsidR="00D86BD1" w:rsidRPr="00AE058D">
        <w:rPr>
          <w:rFonts w:ascii="Times New Roman" w:hAnsi="Times New Roman" w:cs="Times New Roman"/>
          <w:sz w:val="28"/>
          <w:szCs w:val="28"/>
          <w:lang w:val="cs-CZ"/>
        </w:rPr>
        <w:t>p</w:t>
      </w:r>
      <w:r w:rsidR="00FC1E3C" w:rsidRPr="00AE058D">
        <w:rPr>
          <w:rFonts w:ascii="Times New Roman" w:hAnsi="Times New Roman" w:cs="Times New Roman"/>
          <w:sz w:val="28"/>
          <w:szCs w:val="28"/>
          <w:lang w:val="cs-CZ"/>
        </w:rPr>
        <w:t>oddodavatelů</w:t>
      </w:r>
    </w:p>
    <w:p w14:paraId="4687498A" w14:textId="75ACF225" w:rsidR="00C4580C" w:rsidRPr="00AE058D" w:rsidRDefault="00C4580C" w:rsidP="00C4580C">
      <w:pPr>
        <w:pStyle w:val="2nesltext"/>
        <w:spacing w:before="0" w:after="120"/>
        <w:rPr>
          <w:rFonts w:ascii="Times New Roman" w:hAnsi="Times New Roman"/>
        </w:rPr>
      </w:pPr>
      <w:r w:rsidRPr="00AE058D">
        <w:rPr>
          <w:rFonts w:ascii="Times New Roman" w:hAnsi="Times New Roman"/>
        </w:rPr>
        <w:t>Dodavatel:</w:t>
      </w:r>
    </w:p>
    <w:p w14:paraId="4F1D1942" w14:textId="115831F5" w:rsidR="00C4580C" w:rsidRPr="00AE058D" w:rsidRDefault="004715F3" w:rsidP="00C4580C">
      <w:pPr>
        <w:pStyle w:val="2nesltext"/>
        <w:spacing w:before="0" w:after="0"/>
        <w:rPr>
          <w:rFonts w:ascii="Times New Roman" w:hAnsi="Times New Roman"/>
        </w:rPr>
      </w:pPr>
      <w:r w:rsidRPr="00AE058D">
        <w:rPr>
          <w:rFonts w:ascii="Times New Roman" w:hAnsi="Times New Roman"/>
        </w:rPr>
        <w:t xml:space="preserve">Název: </w:t>
      </w:r>
      <w:r w:rsidR="00DC46FA" w:rsidRPr="00AE058D">
        <w:rPr>
          <w:rFonts w:ascii="Times New Roman" w:hAnsi="Times New Roman"/>
        </w:rPr>
        <w:tab/>
      </w:r>
      <w:r w:rsidR="00DC46FA" w:rsidRPr="00AE058D">
        <w:rPr>
          <w:rFonts w:ascii="Times New Roman" w:hAnsi="Times New Roman"/>
          <w:highlight w:val="yellow"/>
        </w:rPr>
        <w:t xml:space="preserve">… </w:t>
      </w:r>
      <w:r w:rsidR="00C4580C" w:rsidRPr="00AE058D">
        <w:rPr>
          <w:rFonts w:ascii="Times New Roman" w:hAnsi="Times New Roman"/>
          <w:i/>
          <w:iCs/>
          <w:highlight w:val="cyan"/>
        </w:rPr>
        <w:t xml:space="preserve">[doplní </w:t>
      </w:r>
      <w:r w:rsidR="00D151F9" w:rsidRPr="00AE058D">
        <w:rPr>
          <w:rFonts w:ascii="Times New Roman" w:hAnsi="Times New Roman"/>
          <w:i/>
          <w:iCs/>
          <w:highlight w:val="cyan"/>
        </w:rPr>
        <w:t>dodavatel</w:t>
      </w:r>
      <w:r w:rsidR="00C4580C" w:rsidRPr="00AE058D">
        <w:rPr>
          <w:rFonts w:ascii="Times New Roman" w:hAnsi="Times New Roman"/>
          <w:i/>
          <w:iCs/>
          <w:highlight w:val="cyan"/>
        </w:rPr>
        <w:t xml:space="preserve">, </w:t>
      </w:r>
      <w:r w:rsidR="00D151F9" w:rsidRPr="00AE058D">
        <w:rPr>
          <w:rFonts w:ascii="Times New Roman" w:hAnsi="Times New Roman"/>
          <w:i/>
          <w:iCs/>
          <w:highlight w:val="cyan"/>
        </w:rPr>
        <w:t xml:space="preserve">poté </w:t>
      </w:r>
      <w:r w:rsidR="00C4580C" w:rsidRPr="00AE058D">
        <w:rPr>
          <w:rFonts w:ascii="Times New Roman" w:hAnsi="Times New Roman"/>
          <w:i/>
          <w:iCs/>
          <w:highlight w:val="cyan"/>
        </w:rPr>
        <w:t>poznámku smaže]</w:t>
      </w:r>
    </w:p>
    <w:p w14:paraId="2A5EE8EC" w14:textId="1EF39D77" w:rsidR="00C4580C" w:rsidRPr="00AE058D" w:rsidRDefault="004715F3" w:rsidP="00C4580C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AE058D">
        <w:rPr>
          <w:rFonts w:ascii="Times New Roman" w:hAnsi="Times New Roman"/>
        </w:rPr>
        <w:t>I</w:t>
      </w:r>
      <w:r w:rsidR="00DC46FA" w:rsidRPr="00AE058D">
        <w:rPr>
          <w:rFonts w:ascii="Times New Roman" w:hAnsi="Times New Roman"/>
        </w:rPr>
        <w:t>ČO:</w:t>
      </w:r>
      <w:r w:rsidR="00C4580C" w:rsidRPr="00AE058D">
        <w:rPr>
          <w:rFonts w:ascii="Times New Roman" w:hAnsi="Times New Roman"/>
        </w:rPr>
        <w:t xml:space="preserve"> </w:t>
      </w:r>
      <w:r w:rsidR="00DC46FA" w:rsidRPr="00AE058D">
        <w:rPr>
          <w:rFonts w:ascii="Times New Roman" w:hAnsi="Times New Roman"/>
        </w:rPr>
        <w:tab/>
      </w:r>
      <w:r w:rsidR="00DC46FA" w:rsidRPr="00AE058D">
        <w:rPr>
          <w:rFonts w:ascii="Times New Roman" w:hAnsi="Times New Roman"/>
          <w:highlight w:val="yellow"/>
        </w:rPr>
        <w:t xml:space="preserve">… </w:t>
      </w:r>
      <w:r w:rsidR="00C4580C" w:rsidRPr="00AE058D">
        <w:rPr>
          <w:rFonts w:ascii="Times New Roman" w:hAnsi="Times New Roman"/>
          <w:i/>
          <w:iCs/>
          <w:highlight w:val="cyan"/>
        </w:rPr>
        <w:t>[</w:t>
      </w:r>
      <w:r w:rsidRPr="00AE058D">
        <w:rPr>
          <w:rFonts w:ascii="Times New Roman" w:hAnsi="Times New Roman"/>
          <w:i/>
          <w:iCs/>
          <w:highlight w:val="cyan"/>
        </w:rPr>
        <w:t>doplní dodavatel, poté poznámku smaže</w:t>
      </w:r>
      <w:r w:rsidR="00C4580C" w:rsidRPr="00AE058D">
        <w:rPr>
          <w:rFonts w:ascii="Times New Roman" w:hAnsi="Times New Roman"/>
          <w:i/>
          <w:iCs/>
          <w:highlight w:val="cyan"/>
        </w:rPr>
        <w:t>]</w:t>
      </w:r>
    </w:p>
    <w:p w14:paraId="161A6773" w14:textId="0BD6CCD4" w:rsidR="00C4580C" w:rsidRPr="00AE058D" w:rsidRDefault="00DC46FA" w:rsidP="00C4580C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AE058D">
        <w:rPr>
          <w:rFonts w:ascii="Times New Roman" w:hAnsi="Times New Roman"/>
        </w:rPr>
        <w:t>Sídlo:</w:t>
      </w:r>
      <w:r w:rsidRPr="00AE058D">
        <w:rPr>
          <w:rFonts w:ascii="Times New Roman" w:hAnsi="Times New Roman"/>
        </w:rPr>
        <w:tab/>
      </w:r>
      <w:r w:rsidRPr="00AE058D">
        <w:rPr>
          <w:rFonts w:ascii="Times New Roman" w:hAnsi="Times New Roman"/>
          <w:highlight w:val="yellow"/>
        </w:rPr>
        <w:t xml:space="preserve">… </w:t>
      </w:r>
      <w:r w:rsidR="00C4580C" w:rsidRPr="00AE058D">
        <w:rPr>
          <w:rFonts w:ascii="Times New Roman" w:hAnsi="Times New Roman"/>
          <w:i/>
          <w:iCs/>
          <w:highlight w:val="cyan"/>
        </w:rPr>
        <w:t>[</w:t>
      </w:r>
      <w:r w:rsidR="004715F3" w:rsidRPr="00AE058D">
        <w:rPr>
          <w:rFonts w:ascii="Times New Roman" w:hAnsi="Times New Roman"/>
          <w:i/>
          <w:iCs/>
          <w:highlight w:val="cyan"/>
        </w:rPr>
        <w:t>doplní dodavatel, poté poznámku smaže</w:t>
      </w:r>
      <w:r w:rsidR="00C4580C" w:rsidRPr="00AE058D">
        <w:rPr>
          <w:rFonts w:ascii="Times New Roman" w:hAnsi="Times New Roman"/>
          <w:i/>
          <w:iCs/>
          <w:highlight w:val="cyan"/>
        </w:rPr>
        <w:t>]</w:t>
      </w:r>
    </w:p>
    <w:p w14:paraId="0DFF65B8" w14:textId="3EAD252D" w:rsidR="00C4580C" w:rsidRPr="00AE058D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AE058D">
        <w:rPr>
          <w:rFonts w:ascii="Times New Roman" w:hAnsi="Times New Roman"/>
        </w:rPr>
        <w:t xml:space="preserve">tímto čestně prohlašuje, že </w:t>
      </w:r>
      <w:r w:rsidR="00012278" w:rsidRPr="00AE058D">
        <w:rPr>
          <w:rFonts w:ascii="Times New Roman" w:hAnsi="Times New Roman"/>
        </w:rPr>
        <w:t xml:space="preserve">na plnění výše uvedené veřejné zakázky se budou podílet následující </w:t>
      </w:r>
      <w:r w:rsidR="00D86BD1" w:rsidRPr="00AE058D">
        <w:rPr>
          <w:rFonts w:ascii="Times New Roman" w:hAnsi="Times New Roman"/>
        </w:rPr>
        <w:t>p</w:t>
      </w:r>
      <w:r w:rsidR="00E55B0F" w:rsidRPr="00AE058D">
        <w:rPr>
          <w:rFonts w:ascii="Times New Roman" w:hAnsi="Times New Roman"/>
        </w:rPr>
        <w:t xml:space="preserve">oddodavatelé, pověření Zhotovitelem a splňující požadavky </w:t>
      </w:r>
      <w:r w:rsidR="00D86BD1" w:rsidRPr="00AE058D">
        <w:rPr>
          <w:rFonts w:ascii="Times New Roman" w:hAnsi="Times New Roman"/>
        </w:rPr>
        <w:t>dle ods</w:t>
      </w:r>
      <w:r w:rsidR="00E9292A" w:rsidRPr="00AE058D">
        <w:rPr>
          <w:rFonts w:ascii="Times New Roman" w:hAnsi="Times New Roman"/>
        </w:rPr>
        <w:t xml:space="preserve">t. </w:t>
      </w:r>
      <w:r w:rsidR="00E55B0F" w:rsidRPr="00AE058D">
        <w:rPr>
          <w:rFonts w:ascii="Times New Roman" w:hAnsi="Times New Roman"/>
        </w:rPr>
        <w:t>7.1</w:t>
      </w:r>
      <w:r w:rsidR="00D86BD1" w:rsidRPr="00AE058D">
        <w:rPr>
          <w:rFonts w:ascii="Times New Roman" w:hAnsi="Times New Roman"/>
        </w:rPr>
        <w:t>2</w:t>
      </w:r>
      <w:r w:rsidR="00E55B0F" w:rsidRPr="00AE058D">
        <w:rPr>
          <w:rFonts w:ascii="Times New Roman" w:hAnsi="Times New Roman"/>
        </w:rPr>
        <w:t xml:space="preserve"> Smlouvy</w:t>
      </w:r>
      <w:r w:rsidR="00012278" w:rsidRPr="00AE058D">
        <w:rPr>
          <w:rFonts w:ascii="Times New Roman" w:hAnsi="Times New Roman"/>
        </w:rPr>
        <w:t>:</w:t>
      </w:r>
    </w:p>
    <w:p w14:paraId="1103100C" w14:textId="3391A699" w:rsidR="00C4580C" w:rsidRPr="00AE058D" w:rsidRDefault="00FC1E3C" w:rsidP="00E0611E">
      <w:pPr>
        <w:pStyle w:val="Podnadpis"/>
        <w:jc w:val="both"/>
        <w:rPr>
          <w:sz w:val="22"/>
          <w:szCs w:val="22"/>
        </w:rPr>
      </w:pPr>
      <w:bookmarkStart w:id="1" w:name="_Hlk195118223"/>
      <w:r w:rsidRPr="00AE058D">
        <w:rPr>
          <w:sz w:val="22"/>
          <w:szCs w:val="22"/>
        </w:rPr>
        <w:t>Poddodavatel 1</w:t>
      </w: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9E72B8" w:rsidRPr="00BE0776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06F99604" w:rsidR="009E72B8" w:rsidRPr="00AE058D" w:rsidRDefault="009E72B8" w:rsidP="009E72B8">
            <w:pPr>
              <w:rPr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t>Firma: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494F89BB" w:rsidR="009E72B8" w:rsidRPr="00AE058D" w:rsidRDefault="009E72B8" w:rsidP="009E72B8">
            <w:pPr>
              <w:rPr>
                <w:sz w:val="22"/>
                <w:szCs w:val="22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184D0553" w14:textId="77777777" w:rsidTr="00FC1E3C">
        <w:trPr>
          <w:trHeight w:val="460"/>
        </w:trPr>
        <w:tc>
          <w:tcPr>
            <w:tcW w:w="1418" w:type="pct"/>
            <w:vAlign w:val="center"/>
          </w:tcPr>
          <w:p w14:paraId="38C5871C" w14:textId="030AF1F6" w:rsidR="009E72B8" w:rsidRPr="00AE058D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0CDD13CB" w14:textId="052AD001" w:rsidR="009E72B8" w:rsidRPr="00AE058D" w:rsidRDefault="009E72B8" w:rsidP="009E72B8">
            <w:pPr>
              <w:rPr>
                <w:sz w:val="22"/>
                <w:szCs w:val="22"/>
                <w:highlight w:val="cyan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6D03D173" w14:textId="77777777" w:rsidTr="00FC1E3C">
        <w:trPr>
          <w:trHeight w:val="460"/>
        </w:trPr>
        <w:tc>
          <w:tcPr>
            <w:tcW w:w="1418" w:type="pct"/>
            <w:vAlign w:val="center"/>
          </w:tcPr>
          <w:p w14:paraId="653B2916" w14:textId="2FFCBD98" w:rsidR="009E72B8" w:rsidRPr="00AE058D" w:rsidRDefault="009E72B8" w:rsidP="009E72B8">
            <w:pPr>
              <w:rPr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t>IČO: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D03D172" w14:textId="5BFCAAC5" w:rsidR="009E72B8" w:rsidRPr="00AE058D" w:rsidRDefault="009E72B8" w:rsidP="009E72B8">
            <w:pPr>
              <w:rPr>
                <w:sz w:val="22"/>
                <w:szCs w:val="22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546D7AAB" w14:textId="77777777" w:rsidTr="00FC1E3C">
        <w:trPr>
          <w:trHeight w:val="460"/>
        </w:trPr>
        <w:tc>
          <w:tcPr>
            <w:tcW w:w="1418" w:type="pct"/>
            <w:vAlign w:val="center"/>
          </w:tcPr>
          <w:p w14:paraId="1B39B037" w14:textId="49B5D9A8" w:rsidR="009E72B8" w:rsidRPr="00AE058D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t>Pověřená osoba Poddodavatele: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0F29DF70" w14:textId="1D742777" w:rsidR="009E72B8" w:rsidRPr="00AE058D" w:rsidRDefault="009E72B8" w:rsidP="009E72B8">
            <w:pPr>
              <w:rPr>
                <w:sz w:val="22"/>
                <w:szCs w:val="22"/>
                <w:highlight w:val="cyan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741415FE" w14:textId="77777777" w:rsidTr="00E55B0F">
        <w:trPr>
          <w:trHeight w:val="676"/>
        </w:trPr>
        <w:tc>
          <w:tcPr>
            <w:tcW w:w="1418" w:type="pct"/>
            <w:vAlign w:val="center"/>
          </w:tcPr>
          <w:p w14:paraId="63C15E27" w14:textId="55F12C01" w:rsidR="009E72B8" w:rsidRPr="00AE058D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t>Předmět poddodávky: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0C45FD53" w14:textId="7E1E3D9B" w:rsidR="009E72B8" w:rsidRPr="00AE058D" w:rsidRDefault="009E72B8" w:rsidP="009E72B8">
            <w:pPr>
              <w:rPr>
                <w:sz w:val="22"/>
                <w:szCs w:val="22"/>
                <w:highlight w:val="cyan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1C247E6D" w14:textId="77777777" w:rsidTr="00E55B0F">
        <w:trPr>
          <w:trHeight w:val="676"/>
        </w:trPr>
        <w:tc>
          <w:tcPr>
            <w:tcW w:w="1418" w:type="pct"/>
            <w:vAlign w:val="center"/>
          </w:tcPr>
          <w:p w14:paraId="05ACAE44" w14:textId="78A6A2B0" w:rsidR="009E72B8" w:rsidRPr="00AE058D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450327">
              <w:rPr>
                <w:b/>
                <w:sz w:val="22"/>
                <w:szCs w:val="22"/>
                <w:lang w:val="cs-CZ"/>
              </w:rPr>
              <w:t>Část veřejné zakázky, kterou bude poddodavatel plnit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4CA61FF3" w14:textId="2BBC271C" w:rsidR="009E72B8" w:rsidRPr="00AE058D" w:rsidRDefault="009E72B8" w:rsidP="009E72B8">
            <w:pPr>
              <w:rPr>
                <w:sz w:val="22"/>
                <w:szCs w:val="22"/>
                <w:highlight w:val="cyan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6EF2AD77" w14:textId="77777777" w:rsidTr="00E55B0F">
        <w:trPr>
          <w:trHeight w:val="676"/>
        </w:trPr>
        <w:tc>
          <w:tcPr>
            <w:tcW w:w="1418" w:type="pct"/>
            <w:vAlign w:val="center"/>
          </w:tcPr>
          <w:p w14:paraId="028154B2" w14:textId="6EF5A870" w:rsidR="009E72B8" w:rsidRPr="00450327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450327">
              <w:rPr>
                <w:b/>
                <w:sz w:val="22"/>
                <w:szCs w:val="22"/>
                <w:lang w:val="cs-CZ"/>
              </w:rPr>
              <w:t>Podíl části veřejné zakázky, jež bude poddodavatel plnit v Kč bez DPH nebo %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369AE291" w14:textId="614BB46A" w:rsidR="009E72B8" w:rsidRPr="00450327" w:rsidRDefault="009E72B8" w:rsidP="009E72B8">
            <w:pPr>
              <w:rPr>
                <w:sz w:val="22"/>
                <w:szCs w:val="22"/>
                <w:highlight w:val="yellow"/>
                <w:lang w:val="cs-CZ"/>
              </w:rPr>
            </w:pPr>
            <w:r w:rsidRPr="00450327">
              <w:rPr>
                <w:sz w:val="22"/>
                <w:szCs w:val="22"/>
                <w:highlight w:val="yellow"/>
                <w:lang w:val="cs-CZ"/>
              </w:rPr>
              <w:t xml:space="preserve">… 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tr w:rsidR="009E72B8" w:rsidRPr="00BE0776" w14:paraId="0BC14F02" w14:textId="77777777" w:rsidTr="00E55B0F">
        <w:trPr>
          <w:trHeight w:val="676"/>
        </w:trPr>
        <w:tc>
          <w:tcPr>
            <w:tcW w:w="1418" w:type="pct"/>
            <w:vAlign w:val="center"/>
          </w:tcPr>
          <w:p w14:paraId="5CC5CCE4" w14:textId="1200B6BA" w:rsidR="009E72B8" w:rsidRPr="00AE058D" w:rsidRDefault="009E72B8" w:rsidP="009E72B8">
            <w:pPr>
              <w:rPr>
                <w:b/>
                <w:sz w:val="22"/>
                <w:szCs w:val="22"/>
                <w:lang w:val="cs-CZ"/>
              </w:rPr>
            </w:pPr>
            <w:r w:rsidRPr="00AE058D">
              <w:rPr>
                <w:b/>
                <w:sz w:val="22"/>
                <w:szCs w:val="22"/>
                <w:lang w:val="cs-CZ"/>
              </w:rPr>
              <w:lastRenderedPageBreak/>
              <w:t xml:space="preserve">Jedná se o poddodavatele, kterým dodavatel prokazuje kvalifikaci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B5234D3" w14:textId="406EBD7C" w:rsidR="009E72B8" w:rsidRPr="00AE058D" w:rsidRDefault="009E72B8" w:rsidP="009E72B8">
            <w:pPr>
              <w:rPr>
                <w:sz w:val="22"/>
                <w:szCs w:val="22"/>
                <w:highlight w:val="yellow"/>
                <w:lang w:val="cs-CZ"/>
              </w:rPr>
            </w:pPr>
            <w:r w:rsidRPr="00AE058D">
              <w:rPr>
                <w:sz w:val="22"/>
                <w:szCs w:val="22"/>
                <w:highlight w:val="yellow"/>
                <w:lang w:val="cs-CZ"/>
              </w:rPr>
              <w:t>ANO/NE</w:t>
            </w:r>
            <w:r w:rsidRPr="00AE058D">
              <w:rPr>
                <w:i/>
                <w:iCs/>
                <w:sz w:val="22"/>
                <w:szCs w:val="22"/>
                <w:highlight w:val="cyan"/>
                <w:lang w:val="cs-CZ"/>
              </w:rPr>
              <w:t>[dodavatel dle skutečnosti zvolí variantu, poté poznámku smaže]</w:t>
            </w:r>
          </w:p>
        </w:tc>
      </w:tr>
    </w:tbl>
    <w:p w14:paraId="6D03D17C" w14:textId="4E259F8E" w:rsidR="000157BC" w:rsidRPr="00AE058D" w:rsidRDefault="000157BC">
      <w:pPr>
        <w:rPr>
          <w:sz w:val="22"/>
          <w:szCs w:val="22"/>
          <w:lang w:val="cs-CZ"/>
        </w:rPr>
      </w:pPr>
    </w:p>
    <w:bookmarkEnd w:id="1"/>
    <w:p w14:paraId="27121794" w14:textId="41775693" w:rsidR="00B61DFE" w:rsidRPr="00AE058D" w:rsidRDefault="00361B1F" w:rsidP="00012278">
      <w:pPr>
        <w:rPr>
          <w:sz w:val="22"/>
          <w:szCs w:val="22"/>
          <w:lang w:val="cs-CZ"/>
        </w:rPr>
      </w:pPr>
      <w:r w:rsidRPr="00AE058D">
        <w:rPr>
          <w:i/>
          <w:iCs/>
          <w:sz w:val="22"/>
          <w:szCs w:val="22"/>
          <w:highlight w:val="cyan"/>
          <w:lang w:val="cs-CZ"/>
        </w:rPr>
        <w:t>Pozn.: Dodavatel použije tuto tabulku tolikrát, kolik poddodavatelů uvádí</w:t>
      </w:r>
    </w:p>
    <w:p w14:paraId="5878E41D" w14:textId="30D40720" w:rsidR="00B61DFE" w:rsidRPr="00AE058D" w:rsidRDefault="00B61DFE" w:rsidP="00012278">
      <w:pPr>
        <w:rPr>
          <w:sz w:val="22"/>
          <w:szCs w:val="22"/>
          <w:lang w:val="cs-CZ"/>
        </w:rPr>
      </w:pPr>
    </w:p>
    <w:p w14:paraId="7BB39F47" w14:textId="29075832" w:rsidR="00D151F9" w:rsidRPr="00AE058D" w:rsidRDefault="00D151F9" w:rsidP="00D151F9">
      <w:pPr>
        <w:rPr>
          <w:i/>
          <w:iCs/>
          <w:sz w:val="22"/>
          <w:szCs w:val="22"/>
          <w:highlight w:val="cyan"/>
          <w:u w:val="single"/>
          <w:lang w:val="cs-CZ"/>
        </w:rPr>
      </w:pPr>
      <w:r w:rsidRPr="00AE058D">
        <w:rPr>
          <w:i/>
          <w:iCs/>
          <w:sz w:val="22"/>
          <w:szCs w:val="22"/>
          <w:highlight w:val="cyan"/>
          <w:u w:val="single"/>
          <w:lang w:val="cs-CZ"/>
        </w:rPr>
        <w:t>Pokyn pro dodavatele:</w:t>
      </w:r>
    </w:p>
    <w:p w14:paraId="34F25517" w14:textId="2E9B1FAB" w:rsidR="00D151F9" w:rsidRPr="00AE058D" w:rsidRDefault="00D151F9" w:rsidP="00D151F9">
      <w:pPr>
        <w:rPr>
          <w:i/>
          <w:iCs/>
          <w:sz w:val="22"/>
          <w:szCs w:val="22"/>
          <w:highlight w:val="cyan"/>
          <w:lang w:val="cs-CZ"/>
        </w:rPr>
      </w:pPr>
      <w:r w:rsidRPr="00AE058D">
        <w:rPr>
          <w:i/>
          <w:iCs/>
          <w:sz w:val="22"/>
          <w:szCs w:val="22"/>
          <w:highlight w:val="cyan"/>
          <w:lang w:val="cs-CZ"/>
        </w:rPr>
        <w:t>V případě, že dodavateli nejsou známi poddodavatelé, jež se budou podílet na předmětu plnění, tabulku nevyplňuje (tento dokument ale i tak dodavatel předloží jako součást smlouvy o dílo v nabídce).</w:t>
      </w:r>
    </w:p>
    <w:p w14:paraId="51222141" w14:textId="25629128" w:rsidR="00B61DFE" w:rsidRPr="00AE058D" w:rsidRDefault="00B61DFE" w:rsidP="00012278">
      <w:pPr>
        <w:rPr>
          <w:sz w:val="22"/>
          <w:szCs w:val="22"/>
          <w:lang w:val="cs-CZ"/>
        </w:rPr>
      </w:pPr>
    </w:p>
    <w:p w14:paraId="51677D81" w14:textId="77777777" w:rsidR="00B61DFE" w:rsidRPr="00AE058D" w:rsidRDefault="00B61DFE" w:rsidP="00012278">
      <w:pPr>
        <w:rPr>
          <w:sz w:val="22"/>
          <w:szCs w:val="22"/>
          <w:lang w:val="cs-CZ"/>
        </w:rPr>
      </w:pPr>
    </w:p>
    <w:p w14:paraId="522C292A" w14:textId="77777777" w:rsidR="00E55B0F" w:rsidRPr="00AE058D" w:rsidRDefault="00E55B0F" w:rsidP="00012278">
      <w:pPr>
        <w:rPr>
          <w:sz w:val="22"/>
          <w:szCs w:val="22"/>
          <w:lang w:val="cs-CZ"/>
        </w:rPr>
      </w:pPr>
    </w:p>
    <w:p w14:paraId="69AAD879" w14:textId="77777777" w:rsidR="00012278" w:rsidRPr="00AE058D" w:rsidRDefault="00012278" w:rsidP="00012278">
      <w:pPr>
        <w:rPr>
          <w:sz w:val="22"/>
          <w:szCs w:val="22"/>
          <w:lang w:val="cs-CZ"/>
        </w:rPr>
      </w:pPr>
      <w:r w:rsidRPr="00AE058D">
        <w:rPr>
          <w:sz w:val="22"/>
          <w:szCs w:val="22"/>
          <w:lang w:val="cs-CZ"/>
        </w:rPr>
        <w:t>………………………………………………….</w:t>
      </w:r>
    </w:p>
    <w:p w14:paraId="5A3F9463" w14:textId="7518D277" w:rsidR="00012278" w:rsidRPr="00AE058D" w:rsidRDefault="00012278" w:rsidP="00012278">
      <w:pPr>
        <w:rPr>
          <w:sz w:val="22"/>
          <w:szCs w:val="22"/>
          <w:highlight w:val="cyan"/>
          <w:lang w:val="cs-CZ"/>
        </w:rPr>
      </w:pPr>
      <w:r w:rsidRPr="00AE058D">
        <w:rPr>
          <w:sz w:val="22"/>
          <w:szCs w:val="22"/>
          <w:highlight w:val="yellow"/>
          <w:lang w:val="cs-CZ"/>
        </w:rPr>
        <w:t xml:space="preserve">… </w:t>
      </w:r>
      <w:r w:rsidRPr="00AE058D">
        <w:rPr>
          <w:sz w:val="22"/>
          <w:szCs w:val="22"/>
          <w:highlight w:val="cyan"/>
          <w:lang w:val="cs-CZ"/>
        </w:rPr>
        <w:t>[</w:t>
      </w:r>
      <w:r w:rsidR="00DC46FA" w:rsidRPr="00AE058D">
        <w:rPr>
          <w:sz w:val="22"/>
          <w:szCs w:val="22"/>
          <w:highlight w:val="cyan"/>
          <w:lang w:val="cs-CZ"/>
        </w:rPr>
        <w:t>název dodavatele]</w:t>
      </w:r>
    </w:p>
    <w:p w14:paraId="542C9286" w14:textId="72125872" w:rsidR="00012278" w:rsidRPr="00AE058D" w:rsidRDefault="00012278" w:rsidP="00012278">
      <w:pPr>
        <w:rPr>
          <w:sz w:val="22"/>
          <w:szCs w:val="22"/>
          <w:lang w:val="cs-CZ"/>
        </w:rPr>
      </w:pPr>
      <w:r w:rsidRPr="00AE058D">
        <w:rPr>
          <w:sz w:val="22"/>
          <w:szCs w:val="22"/>
          <w:highlight w:val="yellow"/>
          <w:lang w:val="cs-CZ"/>
        </w:rPr>
        <w:t xml:space="preserve">… </w:t>
      </w:r>
      <w:r w:rsidRPr="00AE058D">
        <w:rPr>
          <w:sz w:val="22"/>
          <w:szCs w:val="22"/>
          <w:highlight w:val="cyan"/>
          <w:lang w:val="cs-CZ"/>
        </w:rPr>
        <w:t>[</w:t>
      </w:r>
      <w:r w:rsidR="00DC46FA" w:rsidRPr="00AE058D">
        <w:rPr>
          <w:sz w:val="22"/>
          <w:szCs w:val="22"/>
          <w:highlight w:val="cyan"/>
          <w:lang w:val="cs-CZ"/>
        </w:rPr>
        <w:t>osoba zastupující dodavatele</w:t>
      </w:r>
      <w:r w:rsidRPr="00AE058D">
        <w:rPr>
          <w:sz w:val="22"/>
          <w:szCs w:val="22"/>
          <w:highlight w:val="cyan"/>
          <w:lang w:val="cs-CZ"/>
        </w:rPr>
        <w:t xml:space="preserve">] </w:t>
      </w:r>
    </w:p>
    <w:p w14:paraId="6D03D17F" w14:textId="3DCB8B97" w:rsidR="003C2FD9" w:rsidRPr="00AE058D" w:rsidRDefault="003C2FD9" w:rsidP="002421D1">
      <w:pPr>
        <w:rPr>
          <w:lang w:val="cs-CZ"/>
        </w:rPr>
      </w:pPr>
    </w:p>
    <w:sectPr w:rsidR="003C2FD9" w:rsidRPr="00AE058D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8CDFB" w14:textId="77777777" w:rsidR="00C054C5" w:rsidRDefault="00C054C5" w:rsidP="005C3DDD">
      <w:r>
        <w:separator/>
      </w:r>
    </w:p>
  </w:endnote>
  <w:endnote w:type="continuationSeparator" w:id="0">
    <w:p w14:paraId="40A191CF" w14:textId="77777777" w:rsidR="00C054C5" w:rsidRDefault="00C054C5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8" w14:textId="66A953E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5B7179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5B7179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0D7E8" w14:textId="77777777" w:rsidR="00C054C5" w:rsidRDefault="00C054C5" w:rsidP="005C3DDD">
      <w:r>
        <w:separator/>
      </w:r>
    </w:p>
  </w:footnote>
  <w:footnote w:type="continuationSeparator" w:id="0">
    <w:p w14:paraId="4DFAC3C9" w14:textId="77777777" w:rsidR="00C054C5" w:rsidRDefault="00C054C5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7" w14:textId="43131550" w:rsidR="000157BC" w:rsidRDefault="00670E3C" w:rsidP="00AE058D">
    <w:pPr>
      <w:pStyle w:val="Annexetitle"/>
    </w:pPr>
    <w:r w:rsidRPr="005141EF">
      <w:rPr>
        <w:noProof/>
      </w:rPr>
      <w:drawing>
        <wp:anchor distT="0" distB="0" distL="114300" distR="114300" simplePos="0" relativeHeight="251661312" behindDoc="0" locked="0" layoutInCell="1" allowOverlap="1" wp14:anchorId="0F941EC2" wp14:editId="4A86CE72">
          <wp:simplePos x="0" y="0"/>
          <wp:positionH relativeFrom="column">
            <wp:posOffset>6782208</wp:posOffset>
          </wp:positionH>
          <wp:positionV relativeFrom="paragraph">
            <wp:posOffset>-128311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223AC2"/>
    <w:multiLevelType w:val="hybridMultilevel"/>
    <w:tmpl w:val="41C0B1F8"/>
    <w:lvl w:ilvl="0" w:tplc="FADC64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14B39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5AC212FB"/>
    <w:multiLevelType w:val="multilevel"/>
    <w:tmpl w:val="92EC005A"/>
    <w:lvl w:ilvl="0">
      <w:start w:val="1"/>
      <w:numFmt w:val="decimal"/>
      <w:pStyle w:val="ZDlnek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3.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CAD5E96"/>
    <w:multiLevelType w:val="hybridMultilevel"/>
    <w:tmpl w:val="49CEC124"/>
    <w:lvl w:ilvl="0" w:tplc="152237C0">
      <w:start w:val="9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C0DAE"/>
    <w:rsid w:val="000C2870"/>
    <w:rsid w:val="000E58EA"/>
    <w:rsid w:val="000E695A"/>
    <w:rsid w:val="00102D5F"/>
    <w:rsid w:val="001044AC"/>
    <w:rsid w:val="0010706B"/>
    <w:rsid w:val="00107AE9"/>
    <w:rsid w:val="0011598E"/>
    <w:rsid w:val="00121EF3"/>
    <w:rsid w:val="001A3DD1"/>
    <w:rsid w:val="001C32A3"/>
    <w:rsid w:val="001D10E8"/>
    <w:rsid w:val="001D6E20"/>
    <w:rsid w:val="0020564A"/>
    <w:rsid w:val="0022318A"/>
    <w:rsid w:val="002308D9"/>
    <w:rsid w:val="0023347F"/>
    <w:rsid w:val="002336CD"/>
    <w:rsid w:val="002344F8"/>
    <w:rsid w:val="00235E7B"/>
    <w:rsid w:val="002421D1"/>
    <w:rsid w:val="00245F4D"/>
    <w:rsid w:val="00245FCD"/>
    <w:rsid w:val="002533E2"/>
    <w:rsid w:val="002618B4"/>
    <w:rsid w:val="00273DD1"/>
    <w:rsid w:val="0028521E"/>
    <w:rsid w:val="00296BCE"/>
    <w:rsid w:val="002B4A9E"/>
    <w:rsid w:val="002C75B6"/>
    <w:rsid w:val="002C75F8"/>
    <w:rsid w:val="002D083C"/>
    <w:rsid w:val="002E6DEF"/>
    <w:rsid w:val="003022E8"/>
    <w:rsid w:val="00317988"/>
    <w:rsid w:val="00323287"/>
    <w:rsid w:val="003320E6"/>
    <w:rsid w:val="00361B1F"/>
    <w:rsid w:val="00362CC5"/>
    <w:rsid w:val="00381FAC"/>
    <w:rsid w:val="003A6FB3"/>
    <w:rsid w:val="003B2E3E"/>
    <w:rsid w:val="003C2FD9"/>
    <w:rsid w:val="003D41B2"/>
    <w:rsid w:val="003F320B"/>
    <w:rsid w:val="00400B8D"/>
    <w:rsid w:val="004039AB"/>
    <w:rsid w:val="00410831"/>
    <w:rsid w:val="00410F23"/>
    <w:rsid w:val="00415A54"/>
    <w:rsid w:val="00430C79"/>
    <w:rsid w:val="00450327"/>
    <w:rsid w:val="004715F3"/>
    <w:rsid w:val="00480FF6"/>
    <w:rsid w:val="0049692D"/>
    <w:rsid w:val="004A735D"/>
    <w:rsid w:val="004C715F"/>
    <w:rsid w:val="004D1CEA"/>
    <w:rsid w:val="004D1D9E"/>
    <w:rsid w:val="004F5EA4"/>
    <w:rsid w:val="005019E4"/>
    <w:rsid w:val="00510791"/>
    <w:rsid w:val="00514868"/>
    <w:rsid w:val="005226C2"/>
    <w:rsid w:val="0052395B"/>
    <w:rsid w:val="0052668D"/>
    <w:rsid w:val="0055594F"/>
    <w:rsid w:val="0056782A"/>
    <w:rsid w:val="00570420"/>
    <w:rsid w:val="005773FD"/>
    <w:rsid w:val="005A1E0F"/>
    <w:rsid w:val="005A2C87"/>
    <w:rsid w:val="005B7179"/>
    <w:rsid w:val="005B7578"/>
    <w:rsid w:val="005C1BBA"/>
    <w:rsid w:val="005C3DDD"/>
    <w:rsid w:val="005D5F9B"/>
    <w:rsid w:val="005E3D63"/>
    <w:rsid w:val="006136A0"/>
    <w:rsid w:val="00617679"/>
    <w:rsid w:val="006209D9"/>
    <w:rsid w:val="00630374"/>
    <w:rsid w:val="006463D3"/>
    <w:rsid w:val="00647899"/>
    <w:rsid w:val="006561D8"/>
    <w:rsid w:val="00670E3C"/>
    <w:rsid w:val="00686C4B"/>
    <w:rsid w:val="006901A4"/>
    <w:rsid w:val="00694729"/>
    <w:rsid w:val="006A6DDE"/>
    <w:rsid w:val="006B43CF"/>
    <w:rsid w:val="006C2641"/>
    <w:rsid w:val="006D64BE"/>
    <w:rsid w:val="006F1EDC"/>
    <w:rsid w:val="006F5E1D"/>
    <w:rsid w:val="0070349E"/>
    <w:rsid w:val="00731EE1"/>
    <w:rsid w:val="00734914"/>
    <w:rsid w:val="007515BB"/>
    <w:rsid w:val="0075605D"/>
    <w:rsid w:val="00760188"/>
    <w:rsid w:val="00791A55"/>
    <w:rsid w:val="00793BBC"/>
    <w:rsid w:val="00794558"/>
    <w:rsid w:val="007A0A5F"/>
    <w:rsid w:val="007A23DA"/>
    <w:rsid w:val="007A5B67"/>
    <w:rsid w:val="007B10A7"/>
    <w:rsid w:val="007D19CB"/>
    <w:rsid w:val="007D1AD5"/>
    <w:rsid w:val="007E31D1"/>
    <w:rsid w:val="007F006A"/>
    <w:rsid w:val="007F0AE1"/>
    <w:rsid w:val="008060DC"/>
    <w:rsid w:val="008120F6"/>
    <w:rsid w:val="00874157"/>
    <w:rsid w:val="0088366A"/>
    <w:rsid w:val="0088468F"/>
    <w:rsid w:val="008A2062"/>
    <w:rsid w:val="008B6F66"/>
    <w:rsid w:val="008F0951"/>
    <w:rsid w:val="008F15F3"/>
    <w:rsid w:val="008F45B7"/>
    <w:rsid w:val="00915EE5"/>
    <w:rsid w:val="009300C3"/>
    <w:rsid w:val="00944F90"/>
    <w:rsid w:val="00953257"/>
    <w:rsid w:val="009553C3"/>
    <w:rsid w:val="00960859"/>
    <w:rsid w:val="00966A9B"/>
    <w:rsid w:val="009672F5"/>
    <w:rsid w:val="0097561F"/>
    <w:rsid w:val="00982458"/>
    <w:rsid w:val="00985687"/>
    <w:rsid w:val="00986BE8"/>
    <w:rsid w:val="00991D8E"/>
    <w:rsid w:val="009B6805"/>
    <w:rsid w:val="009C5AFF"/>
    <w:rsid w:val="009E72B8"/>
    <w:rsid w:val="009F1FD6"/>
    <w:rsid w:val="009F5EBF"/>
    <w:rsid w:val="00A01340"/>
    <w:rsid w:val="00A020B5"/>
    <w:rsid w:val="00A319E2"/>
    <w:rsid w:val="00A31EE9"/>
    <w:rsid w:val="00A40A2E"/>
    <w:rsid w:val="00AA2E13"/>
    <w:rsid w:val="00AB161E"/>
    <w:rsid w:val="00AE058D"/>
    <w:rsid w:val="00AE722D"/>
    <w:rsid w:val="00AF0CEA"/>
    <w:rsid w:val="00B26E11"/>
    <w:rsid w:val="00B26E53"/>
    <w:rsid w:val="00B42FA3"/>
    <w:rsid w:val="00B529C2"/>
    <w:rsid w:val="00B54D0A"/>
    <w:rsid w:val="00B61DFE"/>
    <w:rsid w:val="00B71E36"/>
    <w:rsid w:val="00B96313"/>
    <w:rsid w:val="00BB3082"/>
    <w:rsid w:val="00BB3159"/>
    <w:rsid w:val="00BD29ED"/>
    <w:rsid w:val="00BE0776"/>
    <w:rsid w:val="00BE1302"/>
    <w:rsid w:val="00BE3926"/>
    <w:rsid w:val="00BF4CB8"/>
    <w:rsid w:val="00C02F63"/>
    <w:rsid w:val="00C054C5"/>
    <w:rsid w:val="00C34838"/>
    <w:rsid w:val="00C43E23"/>
    <w:rsid w:val="00C4580C"/>
    <w:rsid w:val="00C755A0"/>
    <w:rsid w:val="00C7728B"/>
    <w:rsid w:val="00C92FD2"/>
    <w:rsid w:val="00CA172B"/>
    <w:rsid w:val="00CA2B86"/>
    <w:rsid w:val="00CB4230"/>
    <w:rsid w:val="00CE666F"/>
    <w:rsid w:val="00CF7773"/>
    <w:rsid w:val="00D12837"/>
    <w:rsid w:val="00D151F9"/>
    <w:rsid w:val="00D24EB6"/>
    <w:rsid w:val="00D26610"/>
    <w:rsid w:val="00D45B43"/>
    <w:rsid w:val="00D5092A"/>
    <w:rsid w:val="00D5181D"/>
    <w:rsid w:val="00D532CC"/>
    <w:rsid w:val="00D72544"/>
    <w:rsid w:val="00D75232"/>
    <w:rsid w:val="00D757D4"/>
    <w:rsid w:val="00D86BD1"/>
    <w:rsid w:val="00DB568E"/>
    <w:rsid w:val="00DC46FA"/>
    <w:rsid w:val="00DC6C06"/>
    <w:rsid w:val="00DC7E4A"/>
    <w:rsid w:val="00DD32A9"/>
    <w:rsid w:val="00DD3751"/>
    <w:rsid w:val="00DD7486"/>
    <w:rsid w:val="00DE3A16"/>
    <w:rsid w:val="00E0320F"/>
    <w:rsid w:val="00E0611E"/>
    <w:rsid w:val="00E14491"/>
    <w:rsid w:val="00E16817"/>
    <w:rsid w:val="00E55B0F"/>
    <w:rsid w:val="00E70BBB"/>
    <w:rsid w:val="00E7283D"/>
    <w:rsid w:val="00E9292A"/>
    <w:rsid w:val="00EA33F5"/>
    <w:rsid w:val="00EC212A"/>
    <w:rsid w:val="00EE0A80"/>
    <w:rsid w:val="00F10180"/>
    <w:rsid w:val="00F46F02"/>
    <w:rsid w:val="00F63E4B"/>
    <w:rsid w:val="00F70D34"/>
    <w:rsid w:val="00FB66C5"/>
    <w:rsid w:val="00FB7338"/>
    <w:rsid w:val="00FC1B9A"/>
    <w:rsid w:val="00FC1E3C"/>
    <w:rsid w:val="00FD3E20"/>
    <w:rsid w:val="00FE05C5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FFF849DD-3396-4AFC-9B64-2736D97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55B0F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BE130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customStyle="1" w:styleId="ZDlnek">
    <w:name w:val="ZD článek"/>
    <w:basedOn w:val="Normln"/>
    <w:qFormat/>
    <w:rsid w:val="00D12837"/>
    <w:pPr>
      <w:keepNext/>
      <w:numPr>
        <w:numId w:val="2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val="cs-CZ" w:eastAsia="en-US"/>
    </w:rPr>
  </w:style>
  <w:style w:type="paragraph" w:customStyle="1" w:styleId="ZD2rove">
    <w:name w:val="ZD 2. úroveň"/>
    <w:basedOn w:val="Normln"/>
    <w:link w:val="ZD2roveChar"/>
    <w:qFormat/>
    <w:rsid w:val="00D12837"/>
    <w:pPr>
      <w:numPr>
        <w:ilvl w:val="1"/>
        <w:numId w:val="2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locked/>
    <w:rsid w:val="00D12837"/>
    <w:rPr>
      <w:rFonts w:ascii="Tahoma" w:eastAsia="Calibri" w:hAnsi="Tahoma"/>
      <w:szCs w:val="22"/>
      <w:lang w:val="x-none" w:eastAsia="en-US"/>
    </w:rPr>
  </w:style>
  <w:style w:type="paragraph" w:styleId="Odstavecseseznamem">
    <w:name w:val="List Paragraph"/>
    <w:aliases w:val="Conclusion de partie,Bullet Number,A-Odrážky1,NAKIT List Paragraph,Odstavec_muj,Odsazené,Heading Bullet,Nad,Odstavec cíl se seznamem,Odstavec se seznamem5,Odstavec,lp1,lp11,List Paragraph11,Bullet 1,List Paragraph1"/>
    <w:basedOn w:val="Normln"/>
    <w:link w:val="OdstavecseseznamemChar"/>
    <w:uiPriority w:val="34"/>
    <w:qFormat/>
    <w:rsid w:val="00D12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aliases w:val="Conclusion de partie Char,Bullet Number Char,A-Odrážky1 Char,NAKIT List Paragraph Char,Odstavec_muj Char,Odsazené Char,Heading Bullet Char,Nad Char,Odstavec cíl se seznamem Char,Odstavec se seznamem5 Char,Odstavec Char,lp1 Char"/>
    <w:link w:val="Odstavecseseznamem"/>
    <w:uiPriority w:val="34"/>
    <w:qFormat/>
    <w:rsid w:val="00D12837"/>
    <w:rPr>
      <w:rFonts w:ascii="Calibri" w:eastAsia="Calibri" w:hAnsi="Calibri"/>
      <w:sz w:val="22"/>
      <w:szCs w:val="22"/>
      <w:lang w:val="x-none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5092A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71E8-E5EB-452E-AA64-4801A8BE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J</cp:lastModifiedBy>
  <cp:revision>29</cp:revision>
  <dcterms:created xsi:type="dcterms:W3CDTF">2025-04-09T16:53:00Z</dcterms:created>
  <dcterms:modified xsi:type="dcterms:W3CDTF">2025-08-06T15:10:00Z</dcterms:modified>
</cp:coreProperties>
</file>